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FC21AA">
        <w:rPr>
          <w:rFonts w:ascii="Times New Roman" w:eastAsia="Times New Roman" w:hAnsi="Times New Roman" w:cs="Times New Roman"/>
        </w:rPr>
        <w:t>000000</w:t>
      </w:r>
      <w:r w:rsidR="008A533D">
        <w:rPr>
          <w:rFonts w:ascii="Times New Roman" w:eastAsia="Times New Roman" w:hAnsi="Times New Roman" w:cs="Times New Roman"/>
        </w:rPr>
        <w:t>:</w:t>
      </w:r>
      <w:r w:rsidR="00FC21AA">
        <w:rPr>
          <w:rFonts w:ascii="Times New Roman" w:eastAsia="Times New Roman" w:hAnsi="Times New Roman" w:cs="Times New Roman"/>
        </w:rPr>
        <w:t xml:space="preserve">10966 </w:t>
      </w:r>
      <w:r w:rsidRPr="006B2E40">
        <w:rPr>
          <w:rFonts w:ascii="Times New Roman" w:eastAsia="Times New Roman" w:hAnsi="Times New Roman" w:cs="Times New Roman"/>
        </w:rPr>
        <w:t xml:space="preserve">расположенного по адресу: Республика Бурятия, Прибайкальский р-н, </w:t>
      </w:r>
      <w:r w:rsidR="00FC21AA" w:rsidRPr="00FC21AA">
        <w:rPr>
          <w:rFonts w:ascii="Times New Roman" w:eastAsia="Times New Roman" w:hAnsi="Times New Roman" w:cs="Times New Roman"/>
        </w:rPr>
        <w:t>Граница кадастровых кварталов 03:16:500132 и 03:16:130116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FC21AA" w:rsidRPr="00FC21AA">
        <w:rPr>
          <w:rFonts w:ascii="Times New Roman" w:eastAsia="Times New Roman" w:hAnsi="Times New Roman" w:cs="Times New Roman"/>
        </w:rPr>
        <w:t>30000</w:t>
      </w:r>
      <w:r w:rsidR="00FC21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B31688">
        <w:rPr>
          <w:rFonts w:ascii="Times New Roman" w:eastAsia="Times New Roman" w:hAnsi="Times New Roman" w:cs="Times New Roman"/>
        </w:rPr>
        <w:t>се</w:t>
      </w:r>
      <w:r w:rsidR="00FC21AA" w:rsidRPr="00B31688">
        <w:rPr>
          <w:rFonts w:ascii="Times New Roman" w:eastAsia="Times New Roman" w:hAnsi="Times New Roman" w:cs="Times New Roman"/>
        </w:rPr>
        <w:t>льскохозяйственное использование</w:t>
      </w:r>
      <w:r w:rsidRPr="006B2E40">
        <w:rPr>
          <w:rFonts w:ascii="Times New Roman" w:eastAsia="Times New Roman" w:hAnsi="Times New Roman" w:cs="Times New Roman"/>
        </w:rPr>
        <w:t>;</w:t>
      </w:r>
      <w:bookmarkStart w:id="0" w:name="_GoBack"/>
      <w:bookmarkEnd w:id="0"/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DA44B0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04670E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4670E"/>
    <w:rsid w:val="000A7B64"/>
    <w:rsid w:val="000B0A9E"/>
    <w:rsid w:val="000B7932"/>
    <w:rsid w:val="000F1BC7"/>
    <w:rsid w:val="000F3430"/>
    <w:rsid w:val="001027C0"/>
    <w:rsid w:val="001114B1"/>
    <w:rsid w:val="00134D18"/>
    <w:rsid w:val="00164F3E"/>
    <w:rsid w:val="001C277D"/>
    <w:rsid w:val="001C60BC"/>
    <w:rsid w:val="001D3E8F"/>
    <w:rsid w:val="001D726A"/>
    <w:rsid w:val="00223E18"/>
    <w:rsid w:val="002612DD"/>
    <w:rsid w:val="002631FB"/>
    <w:rsid w:val="002A4C7B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65780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23D2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35B9F"/>
    <w:rsid w:val="0094001E"/>
    <w:rsid w:val="00964997"/>
    <w:rsid w:val="009776D8"/>
    <w:rsid w:val="0098368D"/>
    <w:rsid w:val="00990AFE"/>
    <w:rsid w:val="009E746F"/>
    <w:rsid w:val="00A037EE"/>
    <w:rsid w:val="00A0386E"/>
    <w:rsid w:val="00A04C71"/>
    <w:rsid w:val="00A30160"/>
    <w:rsid w:val="00A32939"/>
    <w:rsid w:val="00A40F34"/>
    <w:rsid w:val="00A4638B"/>
    <w:rsid w:val="00A70CDC"/>
    <w:rsid w:val="00A73795"/>
    <w:rsid w:val="00A8301A"/>
    <w:rsid w:val="00A842BC"/>
    <w:rsid w:val="00A902A7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31688"/>
    <w:rsid w:val="00B613B1"/>
    <w:rsid w:val="00B70670"/>
    <w:rsid w:val="00B80DB6"/>
    <w:rsid w:val="00B84B56"/>
    <w:rsid w:val="00B85C6E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CE5CFA"/>
    <w:rsid w:val="00D1774B"/>
    <w:rsid w:val="00D17FC4"/>
    <w:rsid w:val="00D23E9C"/>
    <w:rsid w:val="00D27EE5"/>
    <w:rsid w:val="00D316B4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55FF"/>
    <w:rsid w:val="00F8067A"/>
    <w:rsid w:val="00FC21A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Антон Черепанов</cp:lastModifiedBy>
  <cp:revision>15</cp:revision>
  <cp:lastPrinted>2023-10-10T06:10:00Z</cp:lastPrinted>
  <dcterms:created xsi:type="dcterms:W3CDTF">2023-07-17T07:44:00Z</dcterms:created>
  <dcterms:modified xsi:type="dcterms:W3CDTF">2023-10-10T06:10:00Z</dcterms:modified>
</cp:coreProperties>
</file>